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C000"/>
  <w:body>
    <w:p w:rsidR="00225CED" w:rsidRDefault="00D772CA">
      <w:r>
        <w:rPr>
          <w:noProof/>
          <w:szCs w:val="56"/>
        </w:rPr>
        <mc:AlternateContent>
          <mc:Choice Requires="wps">
            <w:drawing>
              <wp:anchor distT="0" distB="0" distL="457200" distR="114300" simplePos="0" relativeHeight="251666432" behindDoc="0" locked="0" layoutInCell="0" allowOverlap="1" wp14:anchorId="2AF319FC" wp14:editId="4B38A3A0">
                <wp:simplePos x="0" y="0"/>
                <wp:positionH relativeFrom="margin">
                  <wp:posOffset>180975</wp:posOffset>
                </wp:positionH>
                <wp:positionV relativeFrom="margin">
                  <wp:posOffset>499745</wp:posOffset>
                </wp:positionV>
                <wp:extent cx="5549265" cy="7479030"/>
                <wp:effectExtent l="0" t="0" r="0" b="0"/>
                <wp:wrapSquare wrapText="bothSides"/>
                <wp:docPr id="61"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9265" cy="7479030"/>
                        </a:xfrm>
                        <a:prstGeom prst="rect">
                          <a:avLst/>
                        </a:prstGeom>
                        <a:noFill/>
                        <a:ln w="15875">
                          <a:noFill/>
                        </a:ln>
                        <a:extLst/>
                      </wps:spPr>
                      <wps:style>
                        <a:lnRef idx="0">
                          <a:scrgbClr r="0" g="0" b="0"/>
                        </a:lnRef>
                        <a:fillRef idx="1003">
                          <a:schemeClr val="lt1"/>
                        </a:fillRef>
                        <a:effectRef idx="0">
                          <a:scrgbClr r="0" g="0" b="0"/>
                        </a:effectRef>
                        <a:fontRef idx="major"/>
                      </wps:style>
                      <wps:txbx>
                        <w:txbxContent>
                          <w:p w:rsidR="005D174C" w:rsidRDefault="005D174C">
                            <w:pPr>
                              <w:pStyle w:val="Heading1"/>
                              <w:pBdr>
                                <w:left w:val="single" w:sz="6" w:space="9" w:color="4F81BD" w:themeColor="accent1"/>
                              </w:pBdr>
                              <w:spacing w:before="0" w:after="240"/>
                              <w:rPr>
                                <w:color w:val="1F497D" w:themeColor="text2"/>
                              </w:rPr>
                            </w:pPr>
                          </w:p>
                          <w:p w:rsidR="005D174C" w:rsidRDefault="005D174C">
                            <w:pPr>
                              <w:pBdr>
                                <w:left w:val="single" w:sz="6" w:space="9" w:color="4F81BD" w:themeColor="accent1"/>
                              </w:pBdr>
                              <w:spacing w:line="480" w:lineRule="auto"/>
                              <w:rPr>
                                <w:color w:val="1F497D" w:themeColor="text2"/>
                                <w:sz w:val="24"/>
                                <w:szCs w:val="24"/>
                              </w:rPr>
                            </w:pPr>
                            <w:r w:rsidRPr="00D772CA">
                              <w:rPr>
                                <w:color w:val="1F497D" w:themeColor="text2"/>
                                <w:sz w:val="24"/>
                                <w:szCs w:val="24"/>
                              </w:rPr>
                              <w:t xml:space="preserve">“When Julius Sees </w:t>
                            </w:r>
                            <w:proofErr w:type="gramStart"/>
                            <w:r w:rsidRPr="00D772CA">
                              <w:rPr>
                                <w:color w:val="1F497D" w:themeColor="text2"/>
                                <w:sz w:val="24"/>
                                <w:szCs w:val="24"/>
                              </w:rPr>
                              <w:t>Her</w:t>
                            </w:r>
                            <w:proofErr w:type="gramEnd"/>
                            <w:r w:rsidRPr="00D772CA">
                              <w:rPr>
                                <w:color w:val="1F497D" w:themeColor="text2"/>
                                <w:sz w:val="24"/>
                                <w:szCs w:val="24"/>
                              </w:rPr>
                              <w:t xml:space="preserve">” is a comedy and a love story.  Julius is teenager who falls in love at first sight with Darma, a college student who is a waitress at a local diner.  Julius spends his days during school dreaming and scheming of ways to impress Darma.  He rushes home after school before going to the diner where he orders endless cups of coffee and bottomless bowls of the daily soup special, the cheapest items on the menu.  The story evolves as Julius strategizes ways to get Darma to notice him instead of the volumes of coffee and soup he orders.  You will have the pleasure of experiencing how hard it is to get someone’s attention. You will </w:t>
                            </w:r>
                            <w:proofErr w:type="gramStart"/>
                            <w:r w:rsidRPr="00D772CA">
                              <w:rPr>
                                <w:color w:val="1F497D" w:themeColor="text2"/>
                                <w:sz w:val="24"/>
                                <w:szCs w:val="24"/>
                              </w:rPr>
                              <w:t>walking</w:t>
                            </w:r>
                            <w:proofErr w:type="gramEnd"/>
                            <w:r w:rsidRPr="00D772CA">
                              <w:rPr>
                                <w:color w:val="1F497D" w:themeColor="text2"/>
                                <w:sz w:val="24"/>
                                <w:szCs w:val="24"/>
                              </w:rPr>
                              <w:t xml:space="preserve"> this journey of love with Julius. There is a shocking twist to this </w:t>
                            </w:r>
                            <w:proofErr w:type="gramStart"/>
                            <w:r w:rsidRPr="00D772CA">
                              <w:rPr>
                                <w:color w:val="1F497D" w:themeColor="text2"/>
                                <w:sz w:val="24"/>
                                <w:szCs w:val="24"/>
                              </w:rPr>
                              <w:t>story .</w:t>
                            </w:r>
                            <w:proofErr w:type="gramEnd"/>
                            <w:r w:rsidRPr="00D772CA">
                              <w:rPr>
                                <w:color w:val="1F497D" w:themeColor="text2"/>
                                <w:sz w:val="24"/>
                                <w:szCs w:val="24"/>
                              </w:rPr>
                              <w:t xml:space="preserve"> Even though you might be saying to yourself “This play is predictable, </w:t>
                            </w:r>
                            <w:proofErr w:type="spellStart"/>
                            <w:r w:rsidRPr="00D772CA">
                              <w:rPr>
                                <w:color w:val="1F497D" w:themeColor="text2"/>
                                <w:sz w:val="24"/>
                                <w:szCs w:val="24"/>
                              </w:rPr>
                              <w:t>Im</w:t>
                            </w:r>
                            <w:proofErr w:type="spellEnd"/>
                            <w:r w:rsidRPr="00D772CA">
                              <w:rPr>
                                <w:color w:val="1F497D" w:themeColor="text2"/>
                                <w:sz w:val="24"/>
                                <w:szCs w:val="24"/>
                              </w:rPr>
                              <w:t xml:space="preserve"> not going to see it”. While you go watch this movie you will be surprised about how many things happen that normally wouldn’t happen.</w:t>
                            </w:r>
                          </w:p>
                          <w:p w:rsidR="0001298D" w:rsidRDefault="0001298D">
                            <w:pPr>
                              <w:pBdr>
                                <w:left w:val="single" w:sz="6" w:space="9" w:color="4F81BD" w:themeColor="accent1"/>
                              </w:pBdr>
                              <w:spacing w:line="480" w:lineRule="auto"/>
                              <w:rPr>
                                <w:color w:val="1F497D" w:themeColor="text2"/>
                                <w:sz w:val="24"/>
                                <w:szCs w:val="24"/>
                              </w:rPr>
                            </w:pPr>
                            <w:r>
                              <w:rPr>
                                <w:color w:val="1F497D" w:themeColor="text2"/>
                                <w:sz w:val="24"/>
                                <w:szCs w:val="24"/>
                              </w:rPr>
                              <w:t>Cast:</w:t>
                            </w:r>
                          </w:p>
                          <w:p w:rsidR="0001298D" w:rsidRDefault="0001298D" w:rsidP="0001298D">
                            <w:pPr>
                              <w:pBdr>
                                <w:left w:val="single" w:sz="6" w:space="9" w:color="4F81BD" w:themeColor="accent1"/>
                              </w:pBdr>
                              <w:spacing w:line="240" w:lineRule="auto"/>
                              <w:rPr>
                                <w:color w:val="1F497D" w:themeColor="text2"/>
                                <w:sz w:val="24"/>
                                <w:szCs w:val="24"/>
                              </w:rPr>
                            </w:pPr>
                            <w:r>
                              <w:rPr>
                                <w:color w:val="1F497D" w:themeColor="text2"/>
                                <w:sz w:val="24"/>
                                <w:szCs w:val="24"/>
                              </w:rPr>
                              <w:t>Julius: Ricky Rodriguez</w:t>
                            </w:r>
                          </w:p>
                          <w:p w:rsidR="0001298D" w:rsidRDefault="0001298D" w:rsidP="0001298D">
                            <w:pPr>
                              <w:pBdr>
                                <w:left w:val="single" w:sz="6" w:space="9" w:color="4F81BD" w:themeColor="accent1"/>
                              </w:pBdr>
                              <w:spacing w:line="240" w:lineRule="auto"/>
                              <w:rPr>
                                <w:color w:val="1F497D" w:themeColor="text2"/>
                                <w:sz w:val="24"/>
                                <w:szCs w:val="24"/>
                              </w:rPr>
                            </w:pPr>
                            <w:r>
                              <w:rPr>
                                <w:color w:val="1F497D" w:themeColor="text2"/>
                                <w:sz w:val="24"/>
                                <w:szCs w:val="24"/>
                              </w:rPr>
                              <w:t>Samantha: Kelly Wynn</w:t>
                            </w:r>
                          </w:p>
                          <w:p w:rsidR="0001298D" w:rsidRDefault="0001298D" w:rsidP="0001298D">
                            <w:pPr>
                              <w:pBdr>
                                <w:left w:val="single" w:sz="6" w:space="9" w:color="4F81BD" w:themeColor="accent1"/>
                              </w:pBdr>
                              <w:spacing w:line="240" w:lineRule="auto"/>
                              <w:rPr>
                                <w:color w:val="1F497D" w:themeColor="text2"/>
                                <w:sz w:val="24"/>
                                <w:szCs w:val="24"/>
                              </w:rPr>
                            </w:pPr>
                            <w:r>
                              <w:rPr>
                                <w:color w:val="1F497D" w:themeColor="text2"/>
                                <w:sz w:val="24"/>
                                <w:szCs w:val="24"/>
                              </w:rPr>
                              <w:t>Morgan: Crystal Green</w:t>
                            </w:r>
                          </w:p>
                          <w:p w:rsidR="0001298D" w:rsidRDefault="0001298D" w:rsidP="0001298D">
                            <w:pPr>
                              <w:pBdr>
                                <w:left w:val="single" w:sz="6" w:space="9" w:color="4F81BD" w:themeColor="accent1"/>
                              </w:pBdr>
                              <w:spacing w:line="240" w:lineRule="auto"/>
                              <w:rPr>
                                <w:color w:val="1F497D" w:themeColor="text2"/>
                                <w:sz w:val="24"/>
                                <w:szCs w:val="24"/>
                              </w:rPr>
                            </w:pPr>
                            <w:r>
                              <w:rPr>
                                <w:color w:val="1F497D" w:themeColor="text2"/>
                                <w:sz w:val="24"/>
                                <w:szCs w:val="24"/>
                              </w:rPr>
                              <w:t>The bully: Armani Gladden</w:t>
                            </w:r>
                          </w:p>
                          <w:p w:rsidR="0001298D" w:rsidRPr="0001298D" w:rsidRDefault="0001298D" w:rsidP="0001298D">
                            <w:pPr>
                              <w:pBdr>
                                <w:left w:val="single" w:sz="6" w:space="9" w:color="4F81BD" w:themeColor="accent1"/>
                              </w:pBdr>
                              <w:spacing w:line="240" w:lineRule="auto"/>
                              <w:rPr>
                                <w:rFonts w:ascii="Broadway" w:hAnsi="Broadway"/>
                                <w:color w:val="1F497D" w:themeColor="text2"/>
                                <w:sz w:val="24"/>
                                <w:szCs w:val="24"/>
                              </w:rPr>
                            </w:pPr>
                            <w:proofErr w:type="gramStart"/>
                            <w:r>
                              <w:rPr>
                                <w:rFonts w:ascii="Broadway" w:hAnsi="Broadway"/>
                                <w:color w:val="1F497D" w:themeColor="text2"/>
                                <w:sz w:val="24"/>
                                <w:szCs w:val="24"/>
                              </w:rPr>
                              <w:t>“ COME</w:t>
                            </w:r>
                            <w:proofErr w:type="gramEnd"/>
                            <w:r>
                              <w:rPr>
                                <w:rFonts w:ascii="Broadway" w:hAnsi="Broadway"/>
                                <w:color w:val="1F497D" w:themeColor="text2"/>
                                <w:sz w:val="24"/>
                                <w:szCs w:val="24"/>
                              </w:rPr>
                              <w:t xml:space="preserve"> ONE, COME ALL”</w:t>
                            </w:r>
                          </w:p>
                        </w:txbxContent>
                      </wps:txbx>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w:pict>
              <v:rect id="AutoShape 14" o:spid="_x0000_s1026" style="position:absolute;margin-left:14.25pt;margin-top:39.35pt;width:436.95pt;height:588.9pt;z-index:251666432;visibility:visible;mso-wrap-style:square;mso-width-percent:0;mso-height-percent:0;mso-wrap-distance-left:3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EOpUAIAAMEEAAAOAAAAZHJzL2Uyb0RvYy54bWysVNuO0zAQfUfiHyy/0yTdtruNmq5WXS1C&#10;WmDFwge4jtMEHI8Zu03L1+/YSUMBiQfES+Sx55w5c8vq9thqdlDoGjAFzyYpZ8pIKBuzK/iXzw9v&#10;bjhzXphSaDCq4Cfl+O369atVZ3M1hRp0qZARiXF5Zwtee2/zJHGyVq1wE7DK0GMF2ApPJu6SEkVH&#10;7K1Opmm6SDrA0iJI5Rzd3vePfB35q0pJ/7GqnPJMF5y0+fjF+N2Gb7JeiXyHwtaNHGSIf1DRisZQ&#10;0JHqXnjB9tj8QdU2EsFB5ScS2gSqqpEq5kDZZOlv2TzXwqqYCxXH2bFM7v/Ryg+HJ2RNWfBFxpkR&#10;LfXobu8hhmbZLBSosy4nv2f7hCFFZx9BfnPMwKYWZqfuEKGrlShJVhb8k18AwXAEZdvuPZREL4g+&#10;1upYYRsIqQrsGFtyGluijp5JupzPZ8vpYs6ZpLfr2fUyvYpNS0R+hlt0/q2CloVDwZF6HunF4dH5&#10;IEfkZ5cQzcBDo3XsuzasI83zm+t5RIxPBNEmOJOMgeScRl8O509aBQdtPqmK6hf1hwsncbfdaGT9&#10;kNEW0NidRy3yEiA4VqRixGZpehUlxMFXAX8QNLLa9xUd3aOoONcjNh2Af4+rzqAYG4wf8a34Cjj2&#10;bcgspOuP22Mcjel5CrZQnqiTCP0e0d7ToQb8wVlHO1Rw930vUHGm3xmahmU2m4WluzTw0theGsJI&#10;oiq456w/bnxfw73FZldTpGzoUhjQqom9DTp7VcPc0Z7Elg87HRbx0o5eP/886xcAAAD//wMAUEsD&#10;BBQABgAIAAAAIQCYnDph4AAAAAoBAAAPAAAAZHJzL2Rvd25yZXYueG1sTI9BT4NAEIXvJv6HzZh4&#10;s0uJtJSyNMbEi+lBsep1YKdAZWcJu7T4711Pepy8L+99k+9m04szja6zrGC5iEAQ11Z33Cg4vD3d&#10;pSCcR9bYWyYF3+RgV1xf5Zhpe+FXOpe+EaGEXYYKWu+HTEpXt2TQLexAHLKjHQ36cI6N1CNeQrnp&#10;ZRxFK2mw47DQ4kCPLdVf5WQU4PtL2Zw+N6e+2k/PUnf75cfBKXV7Mz9sQXia/R8Mv/pBHYrgVNmJ&#10;tRO9gjhNAqlgna5BhHwTxfcgqgDGySoBWeTy/wvFDwAAAP//AwBQSwECLQAUAAYACAAAACEAtoM4&#10;kv4AAADhAQAAEwAAAAAAAAAAAAAAAAAAAAAAW0NvbnRlbnRfVHlwZXNdLnhtbFBLAQItABQABgAI&#10;AAAAIQA4/SH/1gAAAJQBAAALAAAAAAAAAAAAAAAAAC8BAABfcmVscy8ucmVsc1BLAQItABQABgAI&#10;AAAAIQCbSEOpUAIAAMEEAAAOAAAAAAAAAAAAAAAAAC4CAABkcnMvZTJvRG9jLnhtbFBLAQItABQA&#10;BgAIAAAAIQCYnDph4AAAAAoBAAAPAAAAAAAAAAAAAAAAAKoEAABkcnMvZG93bnJldi54bWxQSwUG&#10;AAAAAAQABADzAAAAtwUAAAAA&#10;" o:allowincell="f" filled="f" stroked="f" strokeweight="1.25pt">
                <v:textbox inset=",7.2pt,,7.2pt">
                  <w:txbxContent>
                    <w:p w:rsidR="005D174C" w:rsidRDefault="005D174C">
                      <w:pPr>
                        <w:pStyle w:val="Heading1"/>
                        <w:pBdr>
                          <w:left w:val="single" w:sz="6" w:space="9" w:color="4F81BD" w:themeColor="accent1"/>
                        </w:pBdr>
                        <w:spacing w:before="0" w:after="240"/>
                        <w:rPr>
                          <w:color w:val="1F497D" w:themeColor="text2"/>
                        </w:rPr>
                      </w:pPr>
                    </w:p>
                    <w:p w:rsidR="005D174C" w:rsidRDefault="005D174C">
                      <w:pPr>
                        <w:pBdr>
                          <w:left w:val="single" w:sz="6" w:space="9" w:color="4F81BD" w:themeColor="accent1"/>
                        </w:pBdr>
                        <w:spacing w:line="480" w:lineRule="auto"/>
                        <w:rPr>
                          <w:color w:val="1F497D" w:themeColor="text2"/>
                          <w:sz w:val="24"/>
                          <w:szCs w:val="24"/>
                        </w:rPr>
                      </w:pPr>
                      <w:r w:rsidRPr="00D772CA">
                        <w:rPr>
                          <w:color w:val="1F497D" w:themeColor="text2"/>
                          <w:sz w:val="24"/>
                          <w:szCs w:val="24"/>
                        </w:rPr>
                        <w:t xml:space="preserve">“When Julius Sees </w:t>
                      </w:r>
                      <w:proofErr w:type="gramStart"/>
                      <w:r w:rsidRPr="00D772CA">
                        <w:rPr>
                          <w:color w:val="1F497D" w:themeColor="text2"/>
                          <w:sz w:val="24"/>
                          <w:szCs w:val="24"/>
                        </w:rPr>
                        <w:t>Her</w:t>
                      </w:r>
                      <w:proofErr w:type="gramEnd"/>
                      <w:r w:rsidRPr="00D772CA">
                        <w:rPr>
                          <w:color w:val="1F497D" w:themeColor="text2"/>
                          <w:sz w:val="24"/>
                          <w:szCs w:val="24"/>
                        </w:rPr>
                        <w:t xml:space="preserve">” is a comedy and a love story.  Julius is teenager who falls in love at first sight with Darma, a college student who is a waitress at a local diner.  Julius spends his days during school dreaming and scheming of ways to impress Darma.  He rushes home after school before going to the diner where he orders endless cups of coffee and bottomless bowls of the daily soup special, the cheapest items on the menu.  The story evolves as Julius strategizes ways to get Darma to notice him instead of the volumes of coffee and soup he orders.  You will have the pleasure of experiencing how hard it is to get someone’s attention. You will </w:t>
                      </w:r>
                      <w:proofErr w:type="gramStart"/>
                      <w:r w:rsidRPr="00D772CA">
                        <w:rPr>
                          <w:color w:val="1F497D" w:themeColor="text2"/>
                          <w:sz w:val="24"/>
                          <w:szCs w:val="24"/>
                        </w:rPr>
                        <w:t>walking</w:t>
                      </w:r>
                      <w:proofErr w:type="gramEnd"/>
                      <w:r w:rsidRPr="00D772CA">
                        <w:rPr>
                          <w:color w:val="1F497D" w:themeColor="text2"/>
                          <w:sz w:val="24"/>
                          <w:szCs w:val="24"/>
                        </w:rPr>
                        <w:t xml:space="preserve"> this journey of love with Julius. There is a shocking twist to this </w:t>
                      </w:r>
                      <w:proofErr w:type="gramStart"/>
                      <w:r w:rsidRPr="00D772CA">
                        <w:rPr>
                          <w:color w:val="1F497D" w:themeColor="text2"/>
                          <w:sz w:val="24"/>
                          <w:szCs w:val="24"/>
                        </w:rPr>
                        <w:t>story .</w:t>
                      </w:r>
                      <w:proofErr w:type="gramEnd"/>
                      <w:r w:rsidRPr="00D772CA">
                        <w:rPr>
                          <w:color w:val="1F497D" w:themeColor="text2"/>
                          <w:sz w:val="24"/>
                          <w:szCs w:val="24"/>
                        </w:rPr>
                        <w:t xml:space="preserve"> Even though you might be saying to yourself “This play is predictable, </w:t>
                      </w:r>
                      <w:proofErr w:type="spellStart"/>
                      <w:r w:rsidRPr="00D772CA">
                        <w:rPr>
                          <w:color w:val="1F497D" w:themeColor="text2"/>
                          <w:sz w:val="24"/>
                          <w:szCs w:val="24"/>
                        </w:rPr>
                        <w:t>Im</w:t>
                      </w:r>
                      <w:proofErr w:type="spellEnd"/>
                      <w:r w:rsidRPr="00D772CA">
                        <w:rPr>
                          <w:color w:val="1F497D" w:themeColor="text2"/>
                          <w:sz w:val="24"/>
                          <w:szCs w:val="24"/>
                        </w:rPr>
                        <w:t xml:space="preserve"> not going to see it”. While you go watch this movie you will be surprised about how many things happen that normally wouldn’t happen.</w:t>
                      </w:r>
                    </w:p>
                    <w:p w:rsidR="0001298D" w:rsidRDefault="0001298D">
                      <w:pPr>
                        <w:pBdr>
                          <w:left w:val="single" w:sz="6" w:space="9" w:color="4F81BD" w:themeColor="accent1"/>
                        </w:pBdr>
                        <w:spacing w:line="480" w:lineRule="auto"/>
                        <w:rPr>
                          <w:color w:val="1F497D" w:themeColor="text2"/>
                          <w:sz w:val="24"/>
                          <w:szCs w:val="24"/>
                        </w:rPr>
                      </w:pPr>
                      <w:r>
                        <w:rPr>
                          <w:color w:val="1F497D" w:themeColor="text2"/>
                          <w:sz w:val="24"/>
                          <w:szCs w:val="24"/>
                        </w:rPr>
                        <w:t>Cast:</w:t>
                      </w:r>
                    </w:p>
                    <w:p w:rsidR="0001298D" w:rsidRDefault="0001298D" w:rsidP="0001298D">
                      <w:pPr>
                        <w:pBdr>
                          <w:left w:val="single" w:sz="6" w:space="9" w:color="4F81BD" w:themeColor="accent1"/>
                        </w:pBdr>
                        <w:spacing w:line="240" w:lineRule="auto"/>
                        <w:rPr>
                          <w:color w:val="1F497D" w:themeColor="text2"/>
                          <w:sz w:val="24"/>
                          <w:szCs w:val="24"/>
                        </w:rPr>
                      </w:pPr>
                      <w:r>
                        <w:rPr>
                          <w:color w:val="1F497D" w:themeColor="text2"/>
                          <w:sz w:val="24"/>
                          <w:szCs w:val="24"/>
                        </w:rPr>
                        <w:t>Julius: Ricky Rodriguez</w:t>
                      </w:r>
                    </w:p>
                    <w:p w:rsidR="0001298D" w:rsidRDefault="0001298D" w:rsidP="0001298D">
                      <w:pPr>
                        <w:pBdr>
                          <w:left w:val="single" w:sz="6" w:space="9" w:color="4F81BD" w:themeColor="accent1"/>
                        </w:pBdr>
                        <w:spacing w:line="240" w:lineRule="auto"/>
                        <w:rPr>
                          <w:color w:val="1F497D" w:themeColor="text2"/>
                          <w:sz w:val="24"/>
                          <w:szCs w:val="24"/>
                        </w:rPr>
                      </w:pPr>
                      <w:r>
                        <w:rPr>
                          <w:color w:val="1F497D" w:themeColor="text2"/>
                          <w:sz w:val="24"/>
                          <w:szCs w:val="24"/>
                        </w:rPr>
                        <w:t>Samantha: Kelly Wynn</w:t>
                      </w:r>
                    </w:p>
                    <w:p w:rsidR="0001298D" w:rsidRDefault="0001298D" w:rsidP="0001298D">
                      <w:pPr>
                        <w:pBdr>
                          <w:left w:val="single" w:sz="6" w:space="9" w:color="4F81BD" w:themeColor="accent1"/>
                        </w:pBdr>
                        <w:spacing w:line="240" w:lineRule="auto"/>
                        <w:rPr>
                          <w:color w:val="1F497D" w:themeColor="text2"/>
                          <w:sz w:val="24"/>
                          <w:szCs w:val="24"/>
                        </w:rPr>
                      </w:pPr>
                      <w:r>
                        <w:rPr>
                          <w:color w:val="1F497D" w:themeColor="text2"/>
                          <w:sz w:val="24"/>
                          <w:szCs w:val="24"/>
                        </w:rPr>
                        <w:t>Morgan: Crystal Green</w:t>
                      </w:r>
                    </w:p>
                    <w:p w:rsidR="0001298D" w:rsidRDefault="0001298D" w:rsidP="0001298D">
                      <w:pPr>
                        <w:pBdr>
                          <w:left w:val="single" w:sz="6" w:space="9" w:color="4F81BD" w:themeColor="accent1"/>
                        </w:pBdr>
                        <w:spacing w:line="240" w:lineRule="auto"/>
                        <w:rPr>
                          <w:color w:val="1F497D" w:themeColor="text2"/>
                          <w:sz w:val="24"/>
                          <w:szCs w:val="24"/>
                        </w:rPr>
                      </w:pPr>
                      <w:r>
                        <w:rPr>
                          <w:color w:val="1F497D" w:themeColor="text2"/>
                          <w:sz w:val="24"/>
                          <w:szCs w:val="24"/>
                        </w:rPr>
                        <w:t>The bully: Armani Gladden</w:t>
                      </w:r>
                    </w:p>
                    <w:p w:rsidR="0001298D" w:rsidRPr="0001298D" w:rsidRDefault="0001298D" w:rsidP="0001298D">
                      <w:pPr>
                        <w:pBdr>
                          <w:left w:val="single" w:sz="6" w:space="9" w:color="4F81BD" w:themeColor="accent1"/>
                        </w:pBdr>
                        <w:spacing w:line="240" w:lineRule="auto"/>
                        <w:rPr>
                          <w:rFonts w:ascii="Broadway" w:hAnsi="Broadway"/>
                          <w:color w:val="1F497D" w:themeColor="text2"/>
                          <w:sz w:val="24"/>
                          <w:szCs w:val="24"/>
                        </w:rPr>
                      </w:pPr>
                      <w:proofErr w:type="gramStart"/>
                      <w:r>
                        <w:rPr>
                          <w:rFonts w:ascii="Broadway" w:hAnsi="Broadway"/>
                          <w:color w:val="1F497D" w:themeColor="text2"/>
                          <w:sz w:val="24"/>
                          <w:szCs w:val="24"/>
                        </w:rPr>
                        <w:t>“ COME</w:t>
                      </w:r>
                      <w:proofErr w:type="gramEnd"/>
                      <w:r>
                        <w:rPr>
                          <w:rFonts w:ascii="Broadway" w:hAnsi="Broadway"/>
                          <w:color w:val="1F497D" w:themeColor="text2"/>
                          <w:sz w:val="24"/>
                          <w:szCs w:val="24"/>
                        </w:rPr>
                        <w:t xml:space="preserve"> ONE, COME ALL”</w:t>
                      </w:r>
                    </w:p>
                  </w:txbxContent>
                </v:textbox>
                <w10:wrap type="square" anchorx="margin" anchory="margin"/>
              </v:rect>
            </w:pict>
          </mc:Fallback>
        </mc:AlternateContent>
      </w:r>
      <w:bookmarkStart w:id="0" w:name="_GoBack"/>
      <w:r w:rsidR="00225CED">
        <w:rPr>
          <w:noProof/>
          <w:color w:val="000000"/>
        </w:rPr>
        <mc:AlternateContent>
          <mc:Choice Requires="wps">
            <w:drawing>
              <wp:anchor distT="0" distB="0" distL="114300" distR="114300" simplePos="0" relativeHeight="251660288" behindDoc="0" locked="0" layoutInCell="1" allowOverlap="1" wp14:anchorId="15DDE1D7" wp14:editId="7C2DAE59">
                <wp:simplePos x="0" y="0"/>
                <wp:positionH relativeFrom="column">
                  <wp:posOffset>-870585</wp:posOffset>
                </wp:positionH>
                <wp:positionV relativeFrom="paragraph">
                  <wp:posOffset>-835972</wp:posOffset>
                </wp:positionV>
                <wp:extent cx="7642860" cy="9919970"/>
                <wp:effectExtent l="0" t="0" r="15240" b="24130"/>
                <wp:wrapNone/>
                <wp:docPr id="4" name="Frame 4"/>
                <wp:cNvGraphicFramePr/>
                <a:graphic xmlns:a="http://schemas.openxmlformats.org/drawingml/2006/main">
                  <a:graphicData uri="http://schemas.microsoft.com/office/word/2010/wordprocessingShape">
                    <wps:wsp>
                      <wps:cNvSpPr/>
                      <wps:spPr>
                        <a:xfrm>
                          <a:off x="0" y="0"/>
                          <a:ext cx="7642860" cy="9919970"/>
                        </a:xfrm>
                        <a:prstGeom prst="frame">
                          <a:avLst/>
                        </a:prstGeom>
                        <a:solidFill>
                          <a:schemeClr val="accent4">
                            <a:lumMod val="50000"/>
                          </a:schemeClr>
                        </a:solid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ame 4" o:spid="_x0000_s1026" style="position:absolute;margin-left:-68.55pt;margin-top:-65.8pt;width:601.8pt;height:781.1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7642860,9919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zvqQIAAAwGAAAOAAAAZHJzL2Uyb0RvYy54bWysVE1v2zAMvQ/YfxB0Xx0H7keCOkWQIsOA&#10;ri3WDj2rshQbkERNUuJkv36U7DhBG6zAsBwUUSQfyWeS1zdbrchGON+AKWl+NqJEGA5VY1Yl/fm8&#10;/HJFiQ/MVEyBESXdCU9vZp8/Xbd2KsZQg6qEIwhi/LS1Ja1DsNMs87wWmvkzsMKgUoLTLKDoVlnl&#10;WIvoWmXj0egia8FV1gEX3uPrbaeks4QvpeDhQUovAlElxdxCOl06X+OZza7ZdOWYrRvep8H+IQvN&#10;GoNBB6hbFhhZu+YdlG64Aw8ynHHQGUjZcJFqwGry0ZtqnmpmRaoFyfF2oMn/P1h+v3l0pKlKWlBi&#10;mMZPtHT4R4pITWv9FC2e7KPrJY/XWOdWOh3/sQKyTXTuBjrFNhCOj5cXxfjqAlnnqJtM8snkMhGe&#10;Hdyt8+GrAE3ipaQyhk48ss2dDxgTbfc2MZwH1VTLRqkkxCYRC+XIhuHnZZwLE4rkrtb6O1Td+/kI&#10;f7EaxEp9FV066RhNmY8ChG3+DnwS0bsuwpjYa4eYH4XEdGLMLJLc0ZpuYadEzESZH0Lil0Eixyns&#10;kPtxuV1GvmaVOEQ+XW0CjMgS+Ruwe4BTVOZ9Bb19dBVppAbn0d8S6xgfPFJkMGFw1o0BdwpAhSFy&#10;Z78nqaMmsvQK1Q771kE30N7yZYMddMd8eGQOJxi7DrdSeMBDKmhLCv2Nkhrc71Pv0R4HC7WUtLgR&#10;Sup/rZkTlKhvBkdukhdFXCFJKM4vxyi4Y83rscas9QKwK3Pcf5ana7QPan+VDvQLLq95jIoqZjjG&#10;LikPbi8sQrepcP1xMZ8nM1wbloU782R5BI+sxgF53r4wZ/sxCjiB97DfHmz6Zpg62+hpYL4OIJs0&#10;aQdee75x5aQx6ddj3GnHcrI6LPHZHwAAAP//AwBQSwMEFAAGAAgAAAAhAD8NL2HiAAAADwEAAA8A&#10;AABkcnMvZG93bnJldi54bWxMj8tOwzAQRfdI/IM1SOxaOxRMFeJUiPLoAgkIfIATD3FEPI5it035&#10;elw2sLujObpzplhNrmc7HEPnSUE2F8CQGm86ahV8vD/MlsBC1GR07wkVHDDAqjw9KXRu/J7ecFfF&#10;lqUSCrlWYGMccs5DY9HpMPcDUtp9+tHpmMax5WbU+1Tuen4hhOROd5QuWD3gncXmq9o6BdX4vVk6&#10;+2xe1vT0qmtfPa7vD0qdn023N8AiTvEPhqN+UocyOdV+SyawXsEsW1xnif1NmQR2ZISUV8DqlC4X&#10;QgIvC/7/j/IHAAD//wMAUEsBAi0AFAAGAAgAAAAhALaDOJL+AAAA4QEAABMAAAAAAAAAAAAAAAAA&#10;AAAAAFtDb250ZW50X1R5cGVzXS54bWxQSwECLQAUAAYACAAAACEAOP0h/9YAAACUAQAACwAAAAAA&#10;AAAAAAAAAAAvAQAAX3JlbHMvLnJlbHNQSwECLQAUAAYACAAAACEAf+Jc76kCAAAMBgAADgAAAAAA&#10;AAAAAAAAAAAuAgAAZHJzL2Uyb0RvYy54bWxQSwECLQAUAAYACAAAACEAPw0vYeIAAAAPAQAADwAA&#10;AAAAAAAAAAAAAAADBQAAZHJzL2Rvd25yZXYueG1sUEsFBgAAAAAEAAQA8wAAABIGAAAAAA==&#10;" path="m,l7642860,r,9919970l,9919970,,xm955358,955358r,8009255l6687503,8964613r,-8009255l955358,955358xe" fillcolor="#3f3151 [1607]" strokecolor="#0d0d0d [3069]" strokeweight="2pt">
                <v:path arrowok="t" o:connecttype="custom" o:connectlocs="0,0;7642860,0;7642860,9919970;0,9919970;0,0;955358,955358;955358,8964613;6687503,8964613;6687503,955358;955358,955358" o:connectangles="0,0,0,0,0,0,0,0,0,0"/>
              </v:shape>
            </w:pict>
          </mc:Fallback>
        </mc:AlternateContent>
      </w:r>
      <w:bookmarkEnd w:id="0"/>
      <w:r w:rsidR="00225CED">
        <w:rPr>
          <w:noProof/>
        </w:rPr>
        <mc:AlternateContent>
          <mc:Choice Requires="wps">
            <w:drawing>
              <wp:anchor distT="0" distB="0" distL="114300" distR="114300" simplePos="0" relativeHeight="251664384" behindDoc="0" locked="0" layoutInCell="1" allowOverlap="1" wp14:anchorId="7F8683D7" wp14:editId="667CC484">
                <wp:simplePos x="0" y="0"/>
                <wp:positionH relativeFrom="column">
                  <wp:posOffset>1052423</wp:posOffset>
                </wp:positionH>
                <wp:positionV relativeFrom="paragraph">
                  <wp:posOffset>-543464</wp:posOffset>
                </wp:positionV>
                <wp:extent cx="3752490" cy="310311"/>
                <wp:effectExtent l="0" t="0" r="19685" b="13970"/>
                <wp:wrapNone/>
                <wp:docPr id="9" name="Text Box 9"/>
                <wp:cNvGraphicFramePr/>
                <a:graphic xmlns:a="http://schemas.openxmlformats.org/drawingml/2006/main">
                  <a:graphicData uri="http://schemas.microsoft.com/office/word/2010/wordprocessingShape">
                    <wps:wsp>
                      <wps:cNvSpPr txBox="1"/>
                      <wps:spPr>
                        <a:xfrm>
                          <a:off x="0" y="0"/>
                          <a:ext cx="3752490" cy="310311"/>
                        </a:xfrm>
                        <a:prstGeom prst="rect">
                          <a:avLst/>
                        </a:prstGeom>
                        <a:solidFill>
                          <a:srgbClr val="FFC00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D174C" w:rsidRPr="00225CED" w:rsidRDefault="005D174C">
                            <w:pPr>
                              <w:rPr>
                                <w:rFonts w:ascii="Broadway" w:hAnsi="Broadway"/>
                                <w:sz w:val="36"/>
                                <w:szCs w:val="36"/>
                              </w:rPr>
                            </w:pPr>
                            <w:r>
                              <w:rPr>
                                <w:rFonts w:ascii="Broadway" w:hAnsi="Broadway"/>
                                <w:sz w:val="36"/>
                                <w:szCs w:val="36"/>
                              </w:rPr>
                              <w:t xml:space="preserve">   “</w:t>
                            </w:r>
                            <w:r w:rsidRPr="00225CED">
                              <w:rPr>
                                <w:rFonts w:ascii="Broadway" w:hAnsi="Broadway"/>
                                <w:sz w:val="36"/>
                                <w:szCs w:val="36"/>
                              </w:rPr>
                              <w:t>WHEN JULIUS SEE’S HER</w:t>
                            </w:r>
                            <w:r>
                              <w:rPr>
                                <w:rFonts w:ascii="Broadway" w:hAnsi="Broadway"/>
                                <w:sz w:val="36"/>
                                <w:szCs w:val="3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7" type="#_x0000_t202" style="position:absolute;margin-left:82.85pt;margin-top:-42.8pt;width:295.45pt;height:24.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ny1mwIAALMFAAAOAAAAZHJzL2Uyb0RvYy54bWysVEtv2zAMvg/YfxB0X+082i5BnSJLkWFA&#10;0RZrh54VWUqMSqImKbGzXz9KttOk26XDLjYlfnx9Inl13WhFdsL5CkxBB2c5JcJwKCuzLuiPp+Wn&#10;z5T4wEzJFBhR0L3w9Hr28cNVbadiCBtQpXAEnRg/rW1BNyHYaZZ5vhGa+TOwwqBSgtMs4NGts9Kx&#10;Gr1rlQ3z/CKrwZXWARfe4+1Nq6Sz5F9KwcO9lF4EogqKuYX0dem7it9sdsWma8fspuJdGuwfstCs&#10;Mhj04OqGBUa2rvrDla64Aw8ynHHQGUhZcZFqwGoG+ZtqHjfMilQLkuPtgSb//9zyu92DI1VZ0Akl&#10;hml8oifRBPIFGjKJ7NTWTxH0aBEWGrzGV+7vPV7GohvpdPxjOQT1yPP+wG10xvFydHk+HE9QxVE3&#10;GuSjQXKTvVpb58NXAZpEoaAO3y5Ryna3PmAmCO0hMZgHVZXLSql0cOvVQjmyY/jOy+Uiz9PToskJ&#10;TBlSF/RidJ4nzye66PvgYqUYf4llnnrAkzIxnkit1eUVKWqpSFLYKxExynwXEqlNjKQkY1OLQwzG&#10;uTChZyGhI0piSe8x7PCvWb3HuK0DLVJkMOFgrCsDrmXpNO3ypU9Ztngk6ajuKIZm1XSts4Jyj53j&#10;oJ08b/myQqJvmQ8PzOGoYUfg+gj3+JEK8HWgkyjZgPv1t/uIxwlALSU1jm5B/c8tc4IS9c3gbEwG&#10;43Gc9XQYn18O8eCONatjjdnqBWDXDHBRWZ7EiA+qF6UD/YxbZh6joooZjrELGnpxEdqFgluKi/k8&#10;gXC6LQu35tHy6DrSGxvsqXlmznYdHnA27qAfcjZ90+gtNloamG8DyCpNQSS4ZbUjHjdD6tNui8XV&#10;c3xOqNddO/sNAAD//wMAUEsDBBQABgAIAAAAIQCdcHrA4AAAAAsBAAAPAAAAZHJzL2Rvd25yZXYu&#10;eG1sTI9BT8MwDIXvSPyHyEjctnSMplPXdEIIdoELGxI7eo1pqzVJadKt/HvMCW5+9tPz94rNZDtx&#10;piG03mlYzBMQ5CpvWldreN8/z1YgQkRnsPOONHxTgE15fVVgbvzFvdF5F2vBIS7kqKGJsc+lDFVD&#10;FsPc9+T49ukHi5HlUEsz4IXDbSfvkkRJi63jDw329NhQddqNVsNh8bHffsXX8f40hXr7NKkXXKLW&#10;tzfTwxpEpCn+meEXn9GhZKajH50JomOt0oytGmarVIFgR5YqHo68WaoMZFnI/x3KHwAAAP//AwBQ&#10;SwECLQAUAAYACAAAACEAtoM4kv4AAADhAQAAEwAAAAAAAAAAAAAAAAAAAAAAW0NvbnRlbnRfVHlw&#10;ZXNdLnhtbFBLAQItABQABgAIAAAAIQA4/SH/1gAAAJQBAAALAAAAAAAAAAAAAAAAAC8BAABfcmVs&#10;cy8ucmVsc1BLAQItABQABgAIAAAAIQCkWny1mwIAALMFAAAOAAAAAAAAAAAAAAAAAC4CAABkcnMv&#10;ZTJvRG9jLnhtbFBLAQItABQABgAIAAAAIQCdcHrA4AAAAAsBAAAPAAAAAAAAAAAAAAAAAPUEAABk&#10;cnMvZG93bnJldi54bWxQSwUGAAAAAAQABADzAAAAAgYAAAAA&#10;" fillcolor="#ffc000" strokeweight=".5pt">
                <v:textbox>
                  <w:txbxContent>
                    <w:p w:rsidR="005D174C" w:rsidRPr="00225CED" w:rsidRDefault="005D174C">
                      <w:pPr>
                        <w:rPr>
                          <w:rFonts w:ascii="Broadway" w:hAnsi="Broadway"/>
                          <w:sz w:val="36"/>
                          <w:szCs w:val="36"/>
                        </w:rPr>
                      </w:pPr>
                      <w:r>
                        <w:rPr>
                          <w:rFonts w:ascii="Broadway" w:hAnsi="Broadway"/>
                          <w:sz w:val="36"/>
                          <w:szCs w:val="36"/>
                        </w:rPr>
                        <w:t xml:space="preserve">   “</w:t>
                      </w:r>
                      <w:r w:rsidRPr="00225CED">
                        <w:rPr>
                          <w:rFonts w:ascii="Broadway" w:hAnsi="Broadway"/>
                          <w:sz w:val="36"/>
                          <w:szCs w:val="36"/>
                        </w:rPr>
                        <w:t>WHEN JULIUS SEE’S HER</w:t>
                      </w:r>
                      <w:r>
                        <w:rPr>
                          <w:rFonts w:ascii="Broadway" w:hAnsi="Broadway"/>
                          <w:sz w:val="36"/>
                          <w:szCs w:val="36"/>
                        </w:rPr>
                        <w:t>”</w:t>
                      </w:r>
                    </w:p>
                  </w:txbxContent>
                </v:textbox>
              </v:shape>
            </w:pict>
          </mc:Fallback>
        </mc:AlternateContent>
      </w:r>
      <w:r w:rsidR="008F5C25">
        <w:rPr>
          <w:noProof/>
        </w:rPr>
        <mc:AlternateContent>
          <mc:Choice Requires="wps">
            <w:drawing>
              <wp:anchor distT="0" distB="0" distL="114300" distR="114300" simplePos="0" relativeHeight="251663360" behindDoc="0" locked="0" layoutInCell="1" allowOverlap="1" wp14:anchorId="5B8BEE11" wp14:editId="2238F485">
                <wp:simplePos x="0" y="0"/>
                <wp:positionH relativeFrom="column">
                  <wp:posOffset>595223</wp:posOffset>
                </wp:positionH>
                <wp:positionV relativeFrom="paragraph">
                  <wp:posOffset>-785004</wp:posOffset>
                </wp:positionV>
                <wp:extent cx="4692770" cy="776378"/>
                <wp:effectExtent l="0" t="0" r="12700" b="24130"/>
                <wp:wrapNone/>
                <wp:docPr id="7" name="Left-Right Arrow 7"/>
                <wp:cNvGraphicFramePr/>
                <a:graphic xmlns:a="http://schemas.openxmlformats.org/drawingml/2006/main">
                  <a:graphicData uri="http://schemas.microsoft.com/office/word/2010/wordprocessingShape">
                    <wps:wsp>
                      <wps:cNvSpPr/>
                      <wps:spPr>
                        <a:xfrm>
                          <a:off x="0" y="0"/>
                          <a:ext cx="4692770" cy="776378"/>
                        </a:xfrm>
                        <a:prstGeom prst="leftRightArrow">
                          <a:avLst/>
                        </a:prstGeom>
                        <a:solidFill>
                          <a:srgbClr val="FFC000"/>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7" o:spid="_x0000_s1026" type="#_x0000_t69" style="position:absolute;margin-left:46.85pt;margin-top:-61.8pt;width:369.5pt;height:61.1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SGrrgIAAOYFAAAOAAAAZHJzL2Uyb0RvYy54bWysVNtu2zAMfR+wfxD03trJ0roN6hRBigwD&#10;srZoO/RZkaXYgCxqkhIn+/pR8qXpBRsw7EUWTfKQPCJ5db2vFdkJ6yrQOR2dppQIzaGo9CanP56W&#10;JxeUOM90wRRokdODcPR69vnTVWOmYgwlqEJYgiDaTRuT09J7M00Sx0tRM3cKRmhUSrA18yjaTVJY&#10;1iB6rZJxmp4nDdjCWODCOfx70yrpLOJLKbi/k9IJT1ROMTcfTxvPdTiT2RWbbiwzZcW7NNg/ZFGz&#10;SmPQAeqGeUa2tnoHVVfcggPpTznUCUhZcRFrwGpG6ZtqHktmRKwFyXFmoMn9P1h+u7u3pCpymlGi&#10;WY1PtBLSnzxUm9KTubXQkCyw1Bg3ReNHc287yeE1lLyXtg5fLIbsI7OHgVmx94Tjz8n55TjL8AE4&#10;6rLs/Et2EUCTF29jnf8qoCbhklOFScQcYgqRWrZbOd869cYhrANVFctKqSjYzXqhLNkxfO/lcpGm&#10;8Ykxziszpd97ho4Tgy/jXGg/iYHVtv4ORYt5hogDZO8SCzkKgOFChCRw1rIUb/6gRIir9IOQyDny&#10;Mo4BYre/jT1qVSUrxN9CR8CALJGGAbsD6JNsQdq6Rh35nX1wFXFYBuf0T4m1jzB4xMig/eBcVxrs&#10;RwDKD5Fb+56klprA0hqKA3akhXZUneHLCjtixZy/ZxZnE5sI942/w0MqaHIK3Y2SEuyvj/4HexwZ&#10;1FLS4Kzn1P3cMisoUd80DtPlaDIJyyEKk7NsjII91qyPNXpbLwDba4SbzfB4DfZe9VdpoX7GtTQP&#10;UVHFNMfYOeXe9sLCtzsIFxsX83k0w4VgmF/pR8MDeGA19PnT/plZ042Fx4G6hX4vsOmbmWhtg6eG&#10;+daDrOLAvPDa8Y3LJPZst/jCtjqWo9XLep79BgAA//8DAFBLAwQUAAYACAAAACEAjUzkZN8AAAAK&#10;AQAADwAAAGRycy9kb3ducmV2LnhtbEyPwW7CMAyG75P2DpEn7QYprcSga4oGYtpuCJgEx9CYtqJx&#10;uiZAefuZ0zj696ffn7NZbxtxwc7XjhSMhhEIpMKZmkoFP9vPwQSED5qMbhyhght6mOXPT5lOjbvS&#10;Gi+bUAouIZ9qBVUIbSqlLyq02g9di8S7o+usDjx2pTSdvnK5bWQcRWNpdU18odItLiosTpuzVVCH&#10;79Nqv0e3tL/zW7ya7o7z3ZdSry/9xzuIgH34h+Guz+qQs9PBncl40SiYJm9MKhiM4mQMgolJEnN0&#10;uEcJyDyTjy/kfwAAAP//AwBQSwECLQAUAAYACAAAACEAtoM4kv4AAADhAQAAEwAAAAAAAAAAAAAA&#10;AAAAAAAAW0NvbnRlbnRfVHlwZXNdLnhtbFBLAQItABQABgAIAAAAIQA4/SH/1gAAAJQBAAALAAAA&#10;AAAAAAAAAAAAAC8BAABfcmVscy8ucmVsc1BLAQItABQABgAIAAAAIQAyHSGrrgIAAOYFAAAOAAAA&#10;AAAAAAAAAAAAAC4CAABkcnMvZTJvRG9jLnhtbFBLAQItABQABgAIAAAAIQCNTORk3wAAAAoBAAAP&#10;AAAAAAAAAAAAAAAAAAgFAABkcnMvZG93bnJldi54bWxQSwUGAAAAAAQABADzAAAAFAYAAAAA&#10;" adj="1787" fillcolor="#ffc000" strokecolor="#3f3151 [1607]" strokeweight="2pt"/>
            </w:pict>
          </mc:Fallback>
        </mc:AlternateContent>
      </w:r>
      <w:r w:rsidR="008F5C25">
        <w:rPr>
          <w:noProof/>
        </w:rPr>
        <mc:AlternateContent>
          <mc:Choice Requires="wps">
            <w:drawing>
              <wp:anchor distT="0" distB="0" distL="114300" distR="114300" simplePos="0" relativeHeight="251662336" behindDoc="0" locked="0" layoutInCell="0" allowOverlap="1" wp14:anchorId="7E094CD5" wp14:editId="45D58243">
                <wp:simplePos x="0" y="0"/>
                <wp:positionH relativeFrom="margin">
                  <wp:posOffset>3355340</wp:posOffset>
                </wp:positionH>
                <wp:positionV relativeFrom="margin">
                  <wp:posOffset>5062855</wp:posOffset>
                </wp:positionV>
                <wp:extent cx="2374900" cy="3561715"/>
                <wp:effectExtent l="0" t="0" r="25400" b="14605"/>
                <wp:wrapTight wrapText="bothSides">
                  <wp:wrapPolygon edited="0">
                    <wp:start x="0" y="0"/>
                    <wp:lineTo x="0" y="21566"/>
                    <wp:lineTo x="21658" y="21566"/>
                    <wp:lineTo x="21658" y="0"/>
                    <wp:lineTo x="0" y="0"/>
                  </wp:wrapPolygon>
                </wp:wrapTight>
                <wp:docPr id="297" name="Rectangle 4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4900" cy="3561715"/>
                        </a:xfrm>
                        <a:prstGeom prst="rect">
                          <a:avLst/>
                        </a:prstGeom>
                        <a:solidFill>
                          <a:schemeClr val="accent4">
                            <a:lumMod val="50000"/>
                          </a:schemeClr>
                        </a:solidFill>
                        <a:ln>
                          <a:solidFill>
                            <a:srgbClr val="FFC000"/>
                          </a:solidFill>
                        </a:ln>
                        <a:extLst/>
                      </wps:spPr>
                      <wps:txbx>
                        <w:txbxContent>
                          <w:p w:rsidR="005D174C" w:rsidRDefault="005D174C">
                            <w:pPr>
                              <w:jc w:val="center"/>
                              <w:rPr>
                                <w:color w:val="9BBB59" w:themeColor="accent3"/>
                              </w:rPr>
                            </w:pPr>
                            <w:r>
                              <w:rPr>
                                <w:rFonts w:ascii="Arial" w:hAnsi="Arial" w:cs="Arial"/>
                                <w:color w:val="9BBB59" w:themeColor="accent3"/>
                                <w:spacing w:val="320"/>
                                <w:sz w:val="26"/>
                                <w:szCs w:val="26"/>
                              </w:rPr>
                              <w:t>●●</w:t>
                            </w:r>
                            <w:r>
                              <w:rPr>
                                <w:rFonts w:ascii="Arial" w:hAnsi="Arial" w:cs="Arial"/>
                                <w:color w:val="9BBB59" w:themeColor="accent3"/>
                                <w:sz w:val="26"/>
                                <w:szCs w:val="26"/>
                              </w:rPr>
                              <w:t>●</w:t>
                            </w:r>
                          </w:p>
                          <w:p w:rsidR="005D174C" w:rsidRDefault="005D174C">
                            <w:pPr>
                              <w:jc w:val="center"/>
                              <w:rPr>
                                <w:rFonts w:asciiTheme="majorHAnsi" w:eastAsiaTheme="majorEastAsia" w:hAnsiTheme="majorHAnsi" w:cstheme="majorBidi"/>
                                <w:color w:val="E36C0A" w:themeColor="accent6" w:themeShade="BF"/>
                                <w:sz w:val="28"/>
                                <w:szCs w:val="28"/>
                              </w:rPr>
                            </w:pPr>
                            <w:r w:rsidRPr="008F5C25">
                              <w:rPr>
                                <w:noProof/>
                              </w:rPr>
                              <w:drawing>
                                <wp:inline distT="0" distB="0" distL="0" distR="0" wp14:anchorId="075B369B" wp14:editId="514A7DB2">
                                  <wp:extent cx="2189571" cy="1906438"/>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2020" cy="1908570"/>
                                          </a:xfrm>
                                          <a:prstGeom prst="rect">
                                            <a:avLst/>
                                          </a:prstGeom>
                                          <a:noFill/>
                                          <a:ln>
                                            <a:noFill/>
                                          </a:ln>
                                        </pic:spPr>
                                      </pic:pic>
                                    </a:graphicData>
                                  </a:graphic>
                                </wp:inline>
                              </w:drawing>
                            </w:r>
                          </w:p>
                          <w:p w:rsidR="005D174C" w:rsidRDefault="005D174C">
                            <w:pPr>
                              <w:jc w:val="center"/>
                              <w:rPr>
                                <w:color w:val="9BBB59" w:themeColor="accent3"/>
                              </w:rPr>
                            </w:pPr>
                            <w:r>
                              <w:rPr>
                                <w:rFonts w:ascii="Arial" w:hAnsi="Arial" w:cs="Arial"/>
                                <w:color w:val="9BBB59" w:themeColor="accent3"/>
                                <w:spacing w:val="320"/>
                                <w:sz w:val="26"/>
                                <w:szCs w:val="26"/>
                              </w:rPr>
                              <w:t>●●</w:t>
                            </w:r>
                            <w:r>
                              <w:rPr>
                                <w:rFonts w:ascii="Arial" w:hAnsi="Arial" w:cs="Arial"/>
                                <w:color w:val="9BBB59" w:themeColor="accent3"/>
                                <w:sz w:val="26"/>
                                <w:szCs w:val="26"/>
                              </w:rPr>
                              <w:t>●</w:t>
                            </w:r>
                          </w:p>
                          <w:p w:rsidR="005D174C" w:rsidRDefault="005D174C">
                            <w:pPr>
                              <w:spacing w:after="0" w:line="240" w:lineRule="auto"/>
                              <w:rPr>
                                <w:sz w:val="2"/>
                                <w:szCs w:val="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page">
                  <wp14:pctHeight>0</wp14:pctHeight>
                </wp14:sizeRelV>
              </wp:anchor>
            </w:drawing>
          </mc:Choice>
          <mc:Fallback>
            <w:pict>
              <v:rect id="Rectangle 412" o:spid="_x0000_s1028" style="position:absolute;margin-left:264.2pt;margin-top:398.65pt;width:187pt;height:280.4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cYVKAIAAE0EAAAOAAAAZHJzL2Uyb0RvYy54bWysVNuO0zAQfUfiHyy/01w23dKo6WrVVRHS&#10;AisWPsBxnMTCsc3Ybbp8PWOnN9g3RB4sj8dzfObMTFZ3h0GRvQAnja5oNkspEZqbRuquot+/bd+9&#10;p8R5phumjBYVfRGO3q3fvlmNthS56Y1qBBAE0a4cbUV7722ZJI73YmBuZqzQ6GwNDMyjCV3SABsR&#10;fVBJnqa3yWigsWC4cA5PHyYnXUf8thXcf2lbJzxRFUVuPq4Q1zqsyXrFyg6Y7SU/0mD/wGJgUuOj&#10;Z6gH5hnZgXwFNUgOxpnWz7gZEtO2kouYA2aTpX9l89wzK2IuKI6zZ5nc/4Pln/dPQGRT0Xy5oESz&#10;AYv0FWVjulOCFFkeJBqtK/Hms32CkKSzj4b/cESbTY/3xD2AGXvBGiSWhfvJHwHBcBhK6vGTaRCf&#10;7byJah1aGAIg6kAOsSgv56KIgyccD/ObRbFMsXYcfTfz22yRzeMbrDyFW3D+gzADCZuKAtKP8Gz/&#10;6Hygw8rTlUjfKNlspVLRCJ0mNgrInmGPMM6F9kUMV7sB+U7n8xS/47OxOUNIRHbXaEq/fgC6+gy/&#10;3W6ucC6RyHAKxayPnE+qTer7Q32IZYr6Bl9tmhfUFMzU0ziDuOkN/KJkxH6uqPu5YyAoUR811mWZ&#10;FUUYgGgU80WOBlx76msP0xyhKuopmbYbPw3NzoLsenwpixI5e4+13Mqo8oXVsQOwZ6NEx/kKQ3Ft&#10;x1uXv8D6NwAAAP//AwBQSwMEFAAGAAgAAAAhAKFswzPgAAAADAEAAA8AAABkcnMvZG93bnJldi54&#10;bWxMj8FOwzAMhu9IvENkJG4sXdetXdd0QggQVzokrmkTmmqNUyXZVnh6zIkdbX/6/f3VfrYjO2sf&#10;BocClosEmMbOqQF7AR+Hl4cCWIgSlRwdagHfOsC+vr2pZKncBd/1uYk9oxAMpRRgYpxKzkNntJVh&#10;4SaNdPty3spIo++58vJC4XbkaZJsuJUD0gcjJ/1kdHdsTlbA5mfKPt8an+V29t68Hp4ttkch7u/m&#10;xx2wqOf4D8OfPqlDTU6tO6EKbBSwTouMUAH5Nl8BI2KbpLRpCV2tixR4XfHrEvUvAAAA//8DAFBL&#10;AQItABQABgAIAAAAIQC2gziS/gAAAOEBAAATAAAAAAAAAAAAAAAAAAAAAABbQ29udGVudF9UeXBl&#10;c10ueG1sUEsBAi0AFAAGAAgAAAAhADj9If/WAAAAlAEAAAsAAAAAAAAAAAAAAAAALwEAAF9yZWxz&#10;Ly5yZWxzUEsBAi0AFAAGAAgAAAAhAGnxxhUoAgAATQQAAA4AAAAAAAAAAAAAAAAALgIAAGRycy9l&#10;Mm9Eb2MueG1sUEsBAi0AFAAGAAgAAAAhAKFswzPgAAAADAEAAA8AAAAAAAAAAAAAAAAAggQAAGRy&#10;cy9kb3ducmV2LnhtbFBLBQYAAAAABAAEAPMAAACPBQAAAAA=&#10;" o:allowincell="f" fillcolor="#3f3151 [1607]" strokecolor="#ffc000">
                <v:textbox style="mso-fit-shape-to-text:t">
                  <w:txbxContent>
                    <w:p w:rsidR="005D174C" w:rsidRDefault="005D174C">
                      <w:pPr>
                        <w:jc w:val="center"/>
                        <w:rPr>
                          <w:color w:val="9BBB59" w:themeColor="accent3"/>
                        </w:rPr>
                      </w:pPr>
                      <w:r>
                        <w:rPr>
                          <w:rFonts w:ascii="Arial" w:hAnsi="Arial" w:cs="Arial"/>
                          <w:color w:val="9BBB59" w:themeColor="accent3"/>
                          <w:spacing w:val="320"/>
                          <w:sz w:val="26"/>
                          <w:szCs w:val="26"/>
                        </w:rPr>
                        <w:t>●●</w:t>
                      </w:r>
                      <w:r>
                        <w:rPr>
                          <w:rFonts w:ascii="Arial" w:hAnsi="Arial" w:cs="Arial"/>
                          <w:color w:val="9BBB59" w:themeColor="accent3"/>
                          <w:sz w:val="26"/>
                          <w:szCs w:val="26"/>
                        </w:rPr>
                        <w:t>●</w:t>
                      </w:r>
                    </w:p>
                    <w:p w:rsidR="005D174C" w:rsidRDefault="005D174C">
                      <w:pPr>
                        <w:jc w:val="center"/>
                        <w:rPr>
                          <w:rFonts w:asciiTheme="majorHAnsi" w:eastAsiaTheme="majorEastAsia" w:hAnsiTheme="majorHAnsi" w:cstheme="majorBidi"/>
                          <w:color w:val="E36C0A" w:themeColor="accent6" w:themeShade="BF"/>
                          <w:sz w:val="28"/>
                          <w:szCs w:val="28"/>
                        </w:rPr>
                      </w:pPr>
                      <w:r w:rsidRPr="008F5C25">
                        <w:rPr>
                          <w:noProof/>
                        </w:rPr>
                        <w:drawing>
                          <wp:inline distT="0" distB="0" distL="0" distR="0" wp14:anchorId="075B369B" wp14:editId="514A7DB2">
                            <wp:extent cx="2189571" cy="1906438"/>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2020" cy="1908570"/>
                                    </a:xfrm>
                                    <a:prstGeom prst="rect">
                                      <a:avLst/>
                                    </a:prstGeom>
                                    <a:noFill/>
                                    <a:ln>
                                      <a:noFill/>
                                    </a:ln>
                                  </pic:spPr>
                                </pic:pic>
                              </a:graphicData>
                            </a:graphic>
                          </wp:inline>
                        </w:drawing>
                      </w:r>
                    </w:p>
                    <w:p w:rsidR="005D174C" w:rsidRDefault="005D174C">
                      <w:pPr>
                        <w:jc w:val="center"/>
                        <w:rPr>
                          <w:color w:val="9BBB59" w:themeColor="accent3"/>
                        </w:rPr>
                      </w:pPr>
                      <w:r>
                        <w:rPr>
                          <w:rFonts w:ascii="Arial" w:hAnsi="Arial" w:cs="Arial"/>
                          <w:color w:val="9BBB59" w:themeColor="accent3"/>
                          <w:spacing w:val="320"/>
                          <w:sz w:val="26"/>
                          <w:szCs w:val="26"/>
                        </w:rPr>
                        <w:t>●●</w:t>
                      </w:r>
                      <w:r>
                        <w:rPr>
                          <w:rFonts w:ascii="Arial" w:hAnsi="Arial" w:cs="Arial"/>
                          <w:color w:val="9BBB59" w:themeColor="accent3"/>
                          <w:sz w:val="26"/>
                          <w:szCs w:val="26"/>
                        </w:rPr>
                        <w:t>●</w:t>
                      </w:r>
                    </w:p>
                    <w:p w:rsidR="005D174C" w:rsidRDefault="005D174C">
                      <w:pPr>
                        <w:spacing w:after="0" w:line="240" w:lineRule="auto"/>
                        <w:rPr>
                          <w:sz w:val="2"/>
                          <w:szCs w:val="2"/>
                        </w:rPr>
                      </w:pPr>
                    </w:p>
                  </w:txbxContent>
                </v:textbox>
                <w10:wrap type="tight" anchorx="margin" anchory="margin"/>
              </v:rect>
            </w:pict>
          </mc:Fallback>
        </mc:AlternateContent>
      </w:r>
    </w:p>
    <w:p w:rsidR="005D174C" w:rsidRPr="00225CED" w:rsidRDefault="005D174C" w:rsidP="00225CED"/>
    <w:sectPr w:rsidR="005D174C" w:rsidRPr="00225CED">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74C" w:rsidRDefault="005D174C" w:rsidP="00D772CA">
      <w:pPr>
        <w:spacing w:after="0" w:line="240" w:lineRule="auto"/>
      </w:pPr>
      <w:r>
        <w:separator/>
      </w:r>
    </w:p>
  </w:endnote>
  <w:endnote w:type="continuationSeparator" w:id="0">
    <w:p w:rsidR="005D174C" w:rsidRDefault="005D174C" w:rsidP="00D772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Broadway">
    <w:panose1 w:val="04040905080B02020502"/>
    <w:charset w:val="00"/>
    <w:family w:val="decorativ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74C" w:rsidRDefault="005D17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74C" w:rsidRDefault="005D174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74C" w:rsidRDefault="005D17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74C" w:rsidRDefault="005D174C" w:rsidP="00D772CA">
      <w:pPr>
        <w:spacing w:after="0" w:line="240" w:lineRule="auto"/>
      </w:pPr>
      <w:r>
        <w:separator/>
      </w:r>
    </w:p>
  </w:footnote>
  <w:footnote w:type="continuationSeparator" w:id="0">
    <w:p w:rsidR="005D174C" w:rsidRDefault="005D174C" w:rsidP="00D772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74C" w:rsidRDefault="005D17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4861877"/>
      <w:docPartObj>
        <w:docPartGallery w:val="Watermarks"/>
        <w:docPartUnique/>
      </w:docPartObj>
    </w:sdtPr>
    <w:sdtContent>
      <w:p w:rsidR="005D174C" w:rsidRDefault="005D174C">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00611" o:spid="_x0000_s2049" type="#_x0000_t136" style="position:absolute;margin-left:0;margin-top:0;width:569.85pt;height:89.95pt;rotation:315;z-index:-251657216;mso-position-horizontal:center;mso-position-horizontal-relative:margin;mso-position-vertical:center;mso-position-vertical-relative:margin" o:allowincell="f" fillcolor="silver" stroked="f">
              <v:fill opacity=".5"/>
              <v:textpath style="font-family:&quot;Calibri&quot;;font-size:1pt" string="WHEN JULIUS SEE’S HER"/>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74C" w:rsidRDefault="005D17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20"/>
  <w:characterSpacingControl w:val="doNotCompress"/>
  <w:hdrShapeDefaults>
    <o:shapedefaults v:ext="edit" spidmax="2050">
      <o:colormenu v:ext="edit" fillcolor="#ffc000"/>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4CF"/>
    <w:rsid w:val="0001298D"/>
    <w:rsid w:val="00225CED"/>
    <w:rsid w:val="0047249F"/>
    <w:rsid w:val="005D174C"/>
    <w:rsid w:val="008F5C25"/>
    <w:rsid w:val="00C334CF"/>
    <w:rsid w:val="00D772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ffc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334CF"/>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34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4CF"/>
    <w:rPr>
      <w:rFonts w:ascii="Tahoma" w:hAnsi="Tahoma" w:cs="Tahoma"/>
      <w:sz w:val="16"/>
      <w:szCs w:val="16"/>
    </w:rPr>
  </w:style>
  <w:style w:type="character" w:customStyle="1" w:styleId="Heading1Char">
    <w:name w:val="Heading 1 Char"/>
    <w:basedOn w:val="DefaultParagraphFont"/>
    <w:link w:val="Heading1"/>
    <w:uiPriority w:val="9"/>
    <w:rsid w:val="00C334CF"/>
    <w:rPr>
      <w:rFonts w:asciiTheme="majorHAnsi" w:eastAsiaTheme="majorEastAsia" w:hAnsiTheme="majorHAnsi" w:cstheme="majorBidi"/>
      <w:b/>
      <w:bCs/>
      <w:color w:val="365F91" w:themeColor="accent1" w:themeShade="BF"/>
      <w:sz w:val="28"/>
      <w:szCs w:val="28"/>
      <w:lang w:eastAsia="ja-JP"/>
    </w:rPr>
  </w:style>
  <w:style w:type="paragraph" w:styleId="Header">
    <w:name w:val="header"/>
    <w:basedOn w:val="Normal"/>
    <w:link w:val="HeaderChar"/>
    <w:uiPriority w:val="99"/>
    <w:unhideWhenUsed/>
    <w:rsid w:val="00D772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2CA"/>
  </w:style>
  <w:style w:type="paragraph" w:styleId="Footer">
    <w:name w:val="footer"/>
    <w:basedOn w:val="Normal"/>
    <w:link w:val="FooterChar"/>
    <w:uiPriority w:val="99"/>
    <w:unhideWhenUsed/>
    <w:rsid w:val="00D772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2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334CF"/>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34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4CF"/>
    <w:rPr>
      <w:rFonts w:ascii="Tahoma" w:hAnsi="Tahoma" w:cs="Tahoma"/>
      <w:sz w:val="16"/>
      <w:szCs w:val="16"/>
    </w:rPr>
  </w:style>
  <w:style w:type="character" w:customStyle="1" w:styleId="Heading1Char">
    <w:name w:val="Heading 1 Char"/>
    <w:basedOn w:val="DefaultParagraphFont"/>
    <w:link w:val="Heading1"/>
    <w:uiPriority w:val="9"/>
    <w:rsid w:val="00C334CF"/>
    <w:rPr>
      <w:rFonts w:asciiTheme="majorHAnsi" w:eastAsiaTheme="majorEastAsia" w:hAnsiTheme="majorHAnsi" w:cstheme="majorBidi"/>
      <w:b/>
      <w:bCs/>
      <w:color w:val="365F91" w:themeColor="accent1" w:themeShade="BF"/>
      <w:sz w:val="28"/>
      <w:szCs w:val="28"/>
      <w:lang w:eastAsia="ja-JP"/>
    </w:rPr>
  </w:style>
  <w:style w:type="paragraph" w:styleId="Header">
    <w:name w:val="header"/>
    <w:basedOn w:val="Normal"/>
    <w:link w:val="HeaderChar"/>
    <w:uiPriority w:val="99"/>
    <w:unhideWhenUsed/>
    <w:rsid w:val="00D772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2CA"/>
  </w:style>
  <w:style w:type="paragraph" w:styleId="Footer">
    <w:name w:val="footer"/>
    <w:basedOn w:val="Normal"/>
    <w:link w:val="FooterChar"/>
    <w:uiPriority w:val="99"/>
    <w:unhideWhenUsed/>
    <w:rsid w:val="00D772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2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6A628-0E19-4B29-907E-40BA4EE11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3</cp:revision>
  <dcterms:created xsi:type="dcterms:W3CDTF">2011-09-22T17:25:00Z</dcterms:created>
  <dcterms:modified xsi:type="dcterms:W3CDTF">2011-09-26T16:28:00Z</dcterms:modified>
</cp:coreProperties>
</file>